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5000" w:type="pct"/>
        <w:tblLayout w:type="fixed"/>
        <w:tblLook w:val="04A0"/>
      </w:tblPr>
      <w:tblGrid>
        <w:gridCol w:w="5037"/>
        <w:gridCol w:w="3313"/>
        <w:gridCol w:w="1297"/>
        <w:gridCol w:w="4573"/>
      </w:tblGrid>
      <w:tr w:rsidR="00E22AC2" w:rsidTr="00E22AC2">
        <w:trPr>
          <w:cnfStyle w:val="100000000000"/>
          <w:trHeight w:val="274"/>
        </w:trPr>
        <w:tc>
          <w:tcPr>
            <w:cnfStyle w:val="001000000000"/>
            <w:tcW w:w="1771" w:type="pct"/>
            <w:vAlign w:val="center"/>
          </w:tcPr>
          <w:p w:rsidR="0091331D" w:rsidRDefault="0091331D" w:rsidP="00E22AC2">
            <w:pPr>
              <w:spacing w:before="240" w:after="240" w:line="276" w:lineRule="auto"/>
              <w:contextualSpacing/>
              <w:jc w:val="center"/>
            </w:pPr>
            <w:r>
              <w:t>HOTEL</w:t>
            </w:r>
          </w:p>
        </w:tc>
        <w:tc>
          <w:tcPr>
            <w:tcW w:w="1165" w:type="pct"/>
            <w:vAlign w:val="center"/>
          </w:tcPr>
          <w:p w:rsidR="0091331D" w:rsidRDefault="0091331D" w:rsidP="00E638F5">
            <w:pPr>
              <w:spacing w:before="240" w:after="240" w:line="276" w:lineRule="auto"/>
              <w:contextualSpacing/>
              <w:jc w:val="center"/>
              <w:cnfStyle w:val="100000000000"/>
            </w:pPr>
            <w:r>
              <w:t>CENA</w:t>
            </w:r>
            <w:r w:rsidR="008B04C0">
              <w:t xml:space="preserve"> (osoba/noc)</w:t>
            </w:r>
          </w:p>
        </w:tc>
        <w:tc>
          <w:tcPr>
            <w:tcW w:w="456" w:type="pct"/>
            <w:vAlign w:val="center"/>
          </w:tcPr>
          <w:p w:rsidR="0091331D" w:rsidRDefault="008B04C0" w:rsidP="00E638F5">
            <w:pPr>
              <w:spacing w:before="240" w:after="240" w:line="276" w:lineRule="auto"/>
              <w:contextualSpacing/>
              <w:jc w:val="center"/>
              <w:cnfStyle w:val="100000000000"/>
            </w:pPr>
            <w:r>
              <w:t>SNÍDANĚ</w:t>
            </w:r>
          </w:p>
        </w:tc>
        <w:tc>
          <w:tcPr>
            <w:tcW w:w="1608" w:type="pct"/>
            <w:vAlign w:val="center"/>
          </w:tcPr>
          <w:p w:rsidR="0091331D" w:rsidRDefault="0091331D" w:rsidP="00E638F5">
            <w:pPr>
              <w:spacing w:before="240" w:after="240" w:line="276" w:lineRule="auto"/>
              <w:contextualSpacing/>
              <w:jc w:val="center"/>
              <w:cnfStyle w:val="100000000000"/>
            </w:pPr>
            <w:r>
              <w:t>ODKAZ</w:t>
            </w:r>
          </w:p>
        </w:tc>
      </w:tr>
      <w:tr w:rsidR="00E22AC2" w:rsidTr="00E22AC2">
        <w:trPr>
          <w:cnfStyle w:val="000000100000"/>
          <w:trHeight w:val="582"/>
        </w:trPr>
        <w:tc>
          <w:tcPr>
            <w:cnfStyle w:val="001000000000"/>
            <w:tcW w:w="1771" w:type="pct"/>
            <w:vAlign w:val="center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 xml:space="preserve">PRIMAVERA Hotel &amp; </w:t>
            </w:r>
            <w:proofErr w:type="spellStart"/>
            <w:r>
              <w:t>Congress</w:t>
            </w:r>
            <w:proofErr w:type="spellEnd"/>
            <w:r>
              <w:t xml:space="preserve"> Centre ****</w:t>
            </w:r>
          </w:p>
        </w:tc>
        <w:tc>
          <w:tcPr>
            <w:tcW w:w="1165" w:type="pct"/>
            <w:vAlign w:val="center"/>
          </w:tcPr>
          <w:p w:rsidR="0075276C" w:rsidRDefault="0075276C" w:rsidP="00E22AC2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1 290 Kč/ jednolůžkový pokoj</w:t>
            </w:r>
          </w:p>
          <w:p w:rsidR="0075276C" w:rsidRDefault="0075276C" w:rsidP="00E22AC2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1 990 Kč/ dvoulůžkový pokoj</w:t>
            </w:r>
          </w:p>
        </w:tc>
        <w:tc>
          <w:tcPr>
            <w:tcW w:w="456" w:type="pct"/>
            <w:vAlign w:val="center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  <w:vAlign w:val="center"/>
          </w:tcPr>
          <w:p w:rsidR="0075276C" w:rsidRDefault="00E22AC2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E22AC2">
              <w:t>www.primaverahotel.cz</w:t>
            </w:r>
          </w:p>
          <w:p w:rsidR="00E22AC2" w:rsidRPr="00E22AC2" w:rsidRDefault="00E22AC2" w:rsidP="0075276C">
            <w:pPr>
              <w:spacing w:before="240" w:after="240" w:line="276" w:lineRule="auto"/>
              <w:contextualSpacing/>
              <w:jc w:val="left"/>
              <w:cnfStyle w:val="000000100000"/>
              <w:rPr>
                <w:b/>
              </w:rPr>
            </w:pPr>
            <w:r w:rsidRPr="00E22AC2">
              <w:rPr>
                <w:b/>
                <w:sz w:val="20"/>
              </w:rPr>
              <w:t>heslo při rezervaci - Trendy v podnikání 2016</w:t>
            </w:r>
          </w:p>
        </w:tc>
      </w:tr>
      <w:tr w:rsidR="00E22AC2" w:rsidTr="00E22AC2">
        <w:trPr>
          <w:trHeight w:val="582"/>
        </w:trPr>
        <w:tc>
          <w:tcPr>
            <w:cnfStyle w:val="001000000000"/>
            <w:tcW w:w="1771" w:type="pct"/>
            <w:vAlign w:val="center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ASTORY ***</w:t>
            </w:r>
          </w:p>
        </w:tc>
        <w:tc>
          <w:tcPr>
            <w:tcW w:w="1165" w:type="pct"/>
            <w:vAlign w:val="center"/>
          </w:tcPr>
          <w:p w:rsidR="0075276C" w:rsidRDefault="0075276C" w:rsidP="00E22AC2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1 150 Kč/ jednolůžkový pokoj</w:t>
            </w:r>
          </w:p>
          <w:p w:rsidR="0075276C" w:rsidRDefault="0075276C" w:rsidP="00E22AC2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1 600 Kč/ dvoulůžkový pokoj</w:t>
            </w:r>
          </w:p>
        </w:tc>
        <w:tc>
          <w:tcPr>
            <w:tcW w:w="456" w:type="pct"/>
            <w:vAlign w:val="center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  <w:vAlign w:val="center"/>
          </w:tcPr>
          <w:p w:rsidR="00E22AC2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>
              <w:t>www.astory.cz</w:t>
            </w:r>
            <w:r w:rsidR="00E22AC2">
              <w:t xml:space="preserve"> </w:t>
            </w:r>
          </w:p>
          <w:p w:rsidR="0075276C" w:rsidRPr="00E22AC2" w:rsidRDefault="00E22AC2" w:rsidP="0075276C">
            <w:pPr>
              <w:spacing w:before="240" w:after="240" w:line="276" w:lineRule="auto"/>
              <w:contextualSpacing/>
              <w:jc w:val="left"/>
              <w:cnfStyle w:val="000000000000"/>
              <w:rPr>
                <w:b/>
              </w:rPr>
            </w:pPr>
            <w:r w:rsidRPr="00E22AC2">
              <w:rPr>
                <w:b/>
                <w:sz w:val="20"/>
              </w:rPr>
              <w:t>heslo při rezervaci - Trendy v podnikání 2016</w:t>
            </w:r>
          </w:p>
        </w:tc>
      </w:tr>
      <w:tr w:rsidR="0075276C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U ZVONU ****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1 850,-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Pr="000E0583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0E0583">
              <w:t>www.hotel-uzvonu.cz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GONDOLA ****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1 790,-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63172A">
              <w:t>www.greengondola.cz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ROUS ****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1 690,-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Pr="0096644F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96644F">
              <w:t>www.hotelrous.cz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IRIDA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1 350,-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63172A">
              <w:t>www.irida.cz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TREND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1 324,-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bookmarkStart w:id="0" w:name="_GoBack"/>
            <w:bookmarkEnd w:id="0"/>
            <w:r>
              <w:t>ANO</w:t>
            </w:r>
          </w:p>
        </w:tc>
        <w:tc>
          <w:tcPr>
            <w:tcW w:w="1608" w:type="pct"/>
          </w:tcPr>
          <w:p w:rsidR="0075276C" w:rsidRPr="000E0583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trend-hotel</w:t>
            </w:r>
            <w:proofErr w:type="gramEnd"/>
            <w:r>
              <w:t>.cz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RANGO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1 300,-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NE</w:t>
            </w:r>
          </w:p>
        </w:tc>
        <w:tc>
          <w:tcPr>
            <w:tcW w:w="1608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63172A">
              <w:t>www.rango.cz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PALACE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1 175,-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Pr="000E0583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0E0583">
              <w:t>www.</w:t>
            </w:r>
            <w:r>
              <w:t>hotelpp.cz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Plzeň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1 150,-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</w:tcPr>
          <w:p w:rsidR="0075276C" w:rsidRPr="000E0583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0E0583">
              <w:t>www.hotelplzen.cz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CENTRAL ****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1 130,-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Pr="0063172A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central-hotel</w:t>
            </w:r>
            <w:proofErr w:type="gramEnd"/>
            <w:r>
              <w:t>.cz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Penzion City 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1 081,-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63172A">
              <w:t>www.pensioncityplzen.cz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SLOVAN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1 050,-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Pr="0096644F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0E0583">
              <w:t>hotelslovan.pilsen.cz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Penzion EMMA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650,-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NE</w:t>
            </w:r>
          </w:p>
        </w:tc>
        <w:tc>
          <w:tcPr>
            <w:tcW w:w="1608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63172A">
              <w:t>www.penzion-emma.cz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 xml:space="preserve">Hotel </w:t>
            </w:r>
            <w:proofErr w:type="spellStart"/>
            <w:r>
              <w:t>Morrison</w:t>
            </w:r>
            <w:proofErr w:type="spellEnd"/>
            <w:r>
              <w:t xml:space="preserve"> Plzeň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630,-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63172A">
              <w:t>www.morrison.cz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VICTORIA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995,-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</w:tcPr>
          <w:p w:rsidR="0075276C" w:rsidRPr="0063172A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C51800">
              <w:t>www.hotel-victoria.cz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 xml:space="preserve">Parkhotel </w:t>
            </w:r>
            <w:proofErr w:type="spellStart"/>
            <w:r>
              <w:t>Congress</w:t>
            </w:r>
            <w:proofErr w:type="spellEnd"/>
            <w:r>
              <w:t xml:space="preserve"> Center Plzeň ****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2 151,-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Pr="0063172A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FC281A">
              <w:t>www.parkhotel-czech.eu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Pension Žlutý dům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550,-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</w:tcPr>
          <w:p w:rsidR="0075276C" w:rsidRPr="0063172A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C51800">
              <w:t>www.zluty-dum.cz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Ibis Hotel Plzeň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1 494,-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Pr="00C51800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C51800">
              <w:t>www.hotelibisplzen.cz</w:t>
            </w:r>
          </w:p>
        </w:tc>
      </w:tr>
      <w:tr w:rsidR="00E22AC2" w:rsidTr="00E22AC2"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Continental ***</w:t>
            </w:r>
          </w:p>
        </w:tc>
        <w:tc>
          <w:tcPr>
            <w:tcW w:w="1165" w:type="pct"/>
          </w:tcPr>
          <w:p w:rsidR="0075276C" w:rsidRDefault="0075276C" w:rsidP="00B24FC6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1</w:t>
            </w:r>
            <w:r w:rsidR="00B24FC6">
              <w:t> </w:t>
            </w:r>
            <w:r>
              <w:t>500</w:t>
            </w:r>
            <w:r w:rsidR="00B24FC6">
              <w:t>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</w:tcPr>
          <w:p w:rsidR="0075276C" w:rsidRPr="00C51800" w:rsidRDefault="0075276C" w:rsidP="0075276C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F6349E">
              <w:t>www.hotelcontinental.cz</w:t>
            </w:r>
          </w:p>
        </w:tc>
      </w:tr>
      <w:tr w:rsidR="00E22AC2" w:rsidTr="00E22AC2">
        <w:trPr>
          <w:cnfStyle w:val="000000100000"/>
        </w:trPr>
        <w:tc>
          <w:tcPr>
            <w:cnfStyle w:val="001000000000"/>
            <w:tcW w:w="1771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left"/>
            </w:pPr>
            <w:r>
              <w:t>Hotel Roudná ***</w:t>
            </w:r>
          </w:p>
        </w:tc>
        <w:tc>
          <w:tcPr>
            <w:tcW w:w="1165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od 980,-</w:t>
            </w:r>
          </w:p>
        </w:tc>
        <w:tc>
          <w:tcPr>
            <w:tcW w:w="456" w:type="pct"/>
          </w:tcPr>
          <w:p w:rsidR="0075276C" w:rsidRDefault="0075276C" w:rsidP="0075276C">
            <w:pPr>
              <w:spacing w:before="240" w:after="240" w:line="276" w:lineRule="auto"/>
              <w:contextualSpacing/>
              <w:jc w:val="center"/>
              <w:cnfStyle w:val="000000100000"/>
            </w:pPr>
            <w:r>
              <w:t>ANO</w:t>
            </w:r>
          </w:p>
        </w:tc>
        <w:tc>
          <w:tcPr>
            <w:tcW w:w="1608" w:type="pct"/>
          </w:tcPr>
          <w:p w:rsidR="0075276C" w:rsidRPr="00F6349E" w:rsidRDefault="0075276C" w:rsidP="0075276C">
            <w:pPr>
              <w:spacing w:before="240" w:after="240" w:line="276" w:lineRule="auto"/>
              <w:contextualSpacing/>
              <w:jc w:val="left"/>
              <w:cnfStyle w:val="000000100000"/>
            </w:pPr>
            <w:r w:rsidRPr="00FC281A">
              <w:t>www.hotelroudna.cz</w:t>
            </w:r>
          </w:p>
        </w:tc>
      </w:tr>
      <w:tr w:rsidR="00E22AC2" w:rsidTr="00E22AC2">
        <w:trPr>
          <w:trHeight w:val="609"/>
        </w:trPr>
        <w:tc>
          <w:tcPr>
            <w:cnfStyle w:val="001000000000"/>
            <w:tcW w:w="1771" w:type="pct"/>
            <w:vAlign w:val="center"/>
          </w:tcPr>
          <w:p w:rsidR="00E22AC2" w:rsidRDefault="00E22AC2" w:rsidP="00E22AC2">
            <w:pPr>
              <w:spacing w:before="240" w:after="240" w:line="276" w:lineRule="auto"/>
              <w:contextualSpacing/>
              <w:jc w:val="left"/>
            </w:pPr>
            <w:r>
              <w:t>Hotel Angelo Plzeň ****</w:t>
            </w:r>
          </w:p>
        </w:tc>
        <w:tc>
          <w:tcPr>
            <w:tcW w:w="1165" w:type="pct"/>
            <w:vAlign w:val="center"/>
          </w:tcPr>
          <w:p w:rsidR="00E22AC2" w:rsidRDefault="00E22AC2" w:rsidP="00E22AC2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od 2 200,-</w:t>
            </w:r>
          </w:p>
        </w:tc>
        <w:tc>
          <w:tcPr>
            <w:tcW w:w="456" w:type="pct"/>
            <w:vAlign w:val="center"/>
          </w:tcPr>
          <w:p w:rsidR="00E22AC2" w:rsidRDefault="00E22AC2" w:rsidP="00E22AC2">
            <w:pPr>
              <w:spacing w:before="240" w:after="240" w:line="276" w:lineRule="auto"/>
              <w:contextualSpacing/>
              <w:jc w:val="center"/>
              <w:cnfStyle w:val="000000000000"/>
            </w:pPr>
            <w:r>
              <w:t>ANO</w:t>
            </w:r>
          </w:p>
        </w:tc>
        <w:tc>
          <w:tcPr>
            <w:tcW w:w="1608" w:type="pct"/>
          </w:tcPr>
          <w:p w:rsidR="00E22AC2" w:rsidRPr="0063172A" w:rsidRDefault="00E22AC2" w:rsidP="00E22AC2">
            <w:pPr>
              <w:spacing w:before="240" w:after="240" w:line="276" w:lineRule="auto"/>
              <w:contextualSpacing/>
              <w:jc w:val="left"/>
              <w:cnfStyle w:val="000000000000"/>
            </w:pPr>
            <w:r w:rsidRPr="004644CE">
              <w:t>www.booking.com/hotel/cz/angelo-vienna-house-pilsen.cs.html</w:t>
            </w:r>
          </w:p>
        </w:tc>
      </w:tr>
    </w:tbl>
    <w:p w:rsidR="00E22AC2" w:rsidRDefault="00E22AC2" w:rsidP="00E22AC2">
      <w:pPr>
        <w:jc w:val="left"/>
      </w:pPr>
    </w:p>
    <w:sectPr w:rsidR="00E22AC2" w:rsidSect="009133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8ECE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95E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1331D"/>
    <w:rsid w:val="00003285"/>
    <w:rsid w:val="000E0583"/>
    <w:rsid w:val="000E365F"/>
    <w:rsid w:val="000F6949"/>
    <w:rsid w:val="0015110A"/>
    <w:rsid w:val="001A6F0E"/>
    <w:rsid w:val="00256F10"/>
    <w:rsid w:val="002776E5"/>
    <w:rsid w:val="00283ECD"/>
    <w:rsid w:val="00317016"/>
    <w:rsid w:val="003A1547"/>
    <w:rsid w:val="003B17E5"/>
    <w:rsid w:val="003C702E"/>
    <w:rsid w:val="003D4888"/>
    <w:rsid w:val="004340BD"/>
    <w:rsid w:val="004644CE"/>
    <w:rsid w:val="00497D94"/>
    <w:rsid w:val="004A5503"/>
    <w:rsid w:val="00505036"/>
    <w:rsid w:val="00531461"/>
    <w:rsid w:val="005F74B3"/>
    <w:rsid w:val="0063172A"/>
    <w:rsid w:val="006B399C"/>
    <w:rsid w:val="006E55E7"/>
    <w:rsid w:val="00716DF9"/>
    <w:rsid w:val="007428B0"/>
    <w:rsid w:val="0075276C"/>
    <w:rsid w:val="007A5B0F"/>
    <w:rsid w:val="007D4C11"/>
    <w:rsid w:val="008524B9"/>
    <w:rsid w:val="008B04C0"/>
    <w:rsid w:val="008D759F"/>
    <w:rsid w:val="008F57E7"/>
    <w:rsid w:val="008F61AF"/>
    <w:rsid w:val="008F79D1"/>
    <w:rsid w:val="0091331D"/>
    <w:rsid w:val="00964818"/>
    <w:rsid w:val="0096644F"/>
    <w:rsid w:val="00A3678A"/>
    <w:rsid w:val="00A43AD8"/>
    <w:rsid w:val="00B24FC6"/>
    <w:rsid w:val="00B538D3"/>
    <w:rsid w:val="00BC3F1E"/>
    <w:rsid w:val="00BF0F1E"/>
    <w:rsid w:val="00C51800"/>
    <w:rsid w:val="00C96950"/>
    <w:rsid w:val="00D36C10"/>
    <w:rsid w:val="00D7148D"/>
    <w:rsid w:val="00DD609B"/>
    <w:rsid w:val="00E22AC2"/>
    <w:rsid w:val="00E638F5"/>
    <w:rsid w:val="00F200B0"/>
    <w:rsid w:val="00F46B2F"/>
    <w:rsid w:val="00F6349E"/>
    <w:rsid w:val="00F845C2"/>
    <w:rsid w:val="00FA76B3"/>
    <w:rsid w:val="00FC281A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4B9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524B9"/>
    <w:pPr>
      <w:widowControl w:val="0"/>
      <w:numPr>
        <w:numId w:val="5"/>
      </w:numPr>
      <w:spacing w:after="220"/>
      <w:jc w:val="left"/>
      <w:outlineLvl w:val="0"/>
    </w:pPr>
    <w:rPr>
      <w:rFonts w:cs="Arial"/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qFormat/>
    <w:rsid w:val="008524B9"/>
    <w:pPr>
      <w:widowControl w:val="0"/>
      <w:numPr>
        <w:ilvl w:val="1"/>
        <w:numId w:val="5"/>
      </w:numPr>
      <w:spacing w:before="220" w:after="220"/>
      <w:outlineLvl w:val="1"/>
    </w:pPr>
    <w:rPr>
      <w:b/>
      <w:color w:val="283164"/>
      <w:sz w:val="28"/>
      <w:szCs w:val="20"/>
    </w:rPr>
  </w:style>
  <w:style w:type="paragraph" w:styleId="Nadpis3">
    <w:name w:val="heading 3"/>
    <w:basedOn w:val="Normln"/>
    <w:next w:val="Normln"/>
    <w:qFormat/>
    <w:rsid w:val="008524B9"/>
    <w:pPr>
      <w:keepNext/>
      <w:numPr>
        <w:ilvl w:val="2"/>
        <w:numId w:val="5"/>
      </w:numPr>
      <w:spacing w:before="220" w:after="220"/>
      <w:outlineLvl w:val="2"/>
    </w:pPr>
    <w:rPr>
      <w:b/>
      <w:color w:val="28316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2"/>
      </w:numPr>
    </w:pPr>
  </w:style>
  <w:style w:type="paragraph" w:styleId="Nzev">
    <w:name w:val="Title"/>
    <w:basedOn w:val="Normln"/>
    <w:next w:val="Normln"/>
    <w:qFormat/>
    <w:rsid w:val="008524B9"/>
    <w:pPr>
      <w:spacing w:before="120"/>
      <w:jc w:val="center"/>
    </w:pPr>
    <w:rPr>
      <w:b/>
      <w:color w:val="283164"/>
      <w:sz w:val="32"/>
      <w:szCs w:val="28"/>
    </w:rPr>
  </w:style>
  <w:style w:type="paragraph" w:styleId="slovanseznam2">
    <w:name w:val="List Number 2"/>
    <w:basedOn w:val="Normln"/>
    <w:rsid w:val="008524B9"/>
    <w:pPr>
      <w:numPr>
        <w:ilvl w:val="1"/>
        <w:numId w:val="7"/>
      </w:numPr>
    </w:pPr>
  </w:style>
  <w:style w:type="paragraph" w:styleId="Seznamsodrkami">
    <w:name w:val="List Bullet"/>
    <w:basedOn w:val="Normln"/>
    <w:rsid w:val="008524B9"/>
    <w:pPr>
      <w:numPr>
        <w:numId w:val="9"/>
      </w:numPr>
    </w:pPr>
  </w:style>
  <w:style w:type="table" w:styleId="Mkatabulky">
    <w:name w:val="Table Grid"/>
    <w:basedOn w:val="Normlntabulka"/>
    <w:rsid w:val="0091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4zvraznn11">
    <w:name w:val="Tabulka s mřížkou 4 – zvýraznění 11"/>
    <w:basedOn w:val="Normlntabulka"/>
    <w:uiPriority w:val="49"/>
    <w:rsid w:val="0091331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Normlntabulka"/>
    <w:uiPriority w:val="50"/>
    <w:rsid w:val="00E638F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Normlntabulka"/>
    <w:uiPriority w:val="49"/>
    <w:rsid w:val="00E638F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nhideWhenUsed/>
    <w:rsid w:val="00E2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 Andrea</dc:creator>
  <cp:lastModifiedBy>hruskaz</cp:lastModifiedBy>
  <cp:revision>2</cp:revision>
  <dcterms:created xsi:type="dcterms:W3CDTF">2016-06-20T13:57:00Z</dcterms:created>
  <dcterms:modified xsi:type="dcterms:W3CDTF">2016-06-20T13:57:00Z</dcterms:modified>
</cp:coreProperties>
</file>